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BE5" w:rsidRDefault="00F60BE5" w:rsidP="00805A91">
      <w:pPr>
        <w:spacing w:line="360" w:lineRule="auto"/>
        <w:jc w:val="center"/>
        <w:rPr>
          <w:b/>
          <w:sz w:val="44"/>
          <w:szCs w:val="44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7744706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60BE5" w:rsidRDefault="00F60BE5">
          <w:pPr>
            <w:pStyle w:val="TOC"/>
          </w:pPr>
          <w:r>
            <w:rPr>
              <w:lang w:val="zh-CN"/>
            </w:rPr>
            <w:t>目录</w:t>
          </w:r>
        </w:p>
        <w:p w:rsidR="00A55E48" w:rsidRDefault="00F60BE5">
          <w:pPr>
            <w:pStyle w:val="20"/>
            <w:tabs>
              <w:tab w:val="right" w:leader="dot" w:pos="9627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5319404" w:history="1">
            <w:r w:rsidR="00A55E48" w:rsidRPr="009B6C25">
              <w:rPr>
                <w:rStyle w:val="a7"/>
                <w:rFonts w:hint="eastAsia"/>
                <w:noProof/>
              </w:rPr>
              <w:t>一．登陆评审专家</w:t>
            </w:r>
            <w:r w:rsidR="00A55E48">
              <w:rPr>
                <w:noProof/>
                <w:webHidden/>
              </w:rPr>
              <w:tab/>
            </w:r>
            <w:r w:rsidR="00A55E48">
              <w:rPr>
                <w:noProof/>
                <w:webHidden/>
              </w:rPr>
              <w:fldChar w:fldCharType="begin"/>
            </w:r>
            <w:r w:rsidR="00A55E48">
              <w:rPr>
                <w:noProof/>
                <w:webHidden/>
              </w:rPr>
              <w:instrText xml:space="preserve"> PAGEREF _Toc415319404 \h </w:instrText>
            </w:r>
            <w:r w:rsidR="00A55E48">
              <w:rPr>
                <w:noProof/>
                <w:webHidden/>
              </w:rPr>
            </w:r>
            <w:r w:rsidR="00A55E48">
              <w:rPr>
                <w:noProof/>
                <w:webHidden/>
              </w:rPr>
              <w:fldChar w:fldCharType="separate"/>
            </w:r>
            <w:r w:rsidR="00A55E48">
              <w:rPr>
                <w:noProof/>
                <w:webHidden/>
              </w:rPr>
              <w:t>2</w:t>
            </w:r>
            <w:r w:rsidR="00A55E48">
              <w:rPr>
                <w:noProof/>
                <w:webHidden/>
              </w:rPr>
              <w:fldChar w:fldCharType="end"/>
            </w:r>
          </w:hyperlink>
        </w:p>
        <w:p w:rsidR="00A55E48" w:rsidRDefault="003F7234">
          <w:pPr>
            <w:pStyle w:val="20"/>
            <w:tabs>
              <w:tab w:val="right" w:leader="dot" w:pos="9627"/>
            </w:tabs>
            <w:rPr>
              <w:noProof/>
            </w:rPr>
          </w:pPr>
          <w:hyperlink w:anchor="_Toc415319405" w:history="1">
            <w:r w:rsidR="00A55E48" w:rsidRPr="009B6C25">
              <w:rPr>
                <w:rStyle w:val="a7"/>
                <w:rFonts w:hint="eastAsia"/>
                <w:noProof/>
              </w:rPr>
              <w:t>二．进入网选评阅论文管理页面添加其他论文验证码</w:t>
            </w:r>
            <w:r w:rsidR="00A55E48">
              <w:rPr>
                <w:noProof/>
                <w:webHidden/>
              </w:rPr>
              <w:tab/>
            </w:r>
            <w:r w:rsidR="00A55E48">
              <w:rPr>
                <w:noProof/>
                <w:webHidden/>
              </w:rPr>
              <w:fldChar w:fldCharType="begin"/>
            </w:r>
            <w:r w:rsidR="00A55E48">
              <w:rPr>
                <w:noProof/>
                <w:webHidden/>
              </w:rPr>
              <w:instrText xml:space="preserve"> PAGEREF _Toc415319405 \h </w:instrText>
            </w:r>
            <w:r w:rsidR="00A55E48">
              <w:rPr>
                <w:noProof/>
                <w:webHidden/>
              </w:rPr>
            </w:r>
            <w:r w:rsidR="00A55E48">
              <w:rPr>
                <w:noProof/>
                <w:webHidden/>
              </w:rPr>
              <w:fldChar w:fldCharType="separate"/>
            </w:r>
            <w:r w:rsidR="00A55E48">
              <w:rPr>
                <w:noProof/>
                <w:webHidden/>
              </w:rPr>
              <w:t>4</w:t>
            </w:r>
            <w:r w:rsidR="00A55E48">
              <w:rPr>
                <w:noProof/>
                <w:webHidden/>
              </w:rPr>
              <w:fldChar w:fldCharType="end"/>
            </w:r>
          </w:hyperlink>
        </w:p>
        <w:p w:rsidR="00A55E48" w:rsidRDefault="003F7234">
          <w:pPr>
            <w:pStyle w:val="20"/>
            <w:tabs>
              <w:tab w:val="right" w:leader="dot" w:pos="9627"/>
            </w:tabs>
            <w:rPr>
              <w:noProof/>
            </w:rPr>
          </w:pPr>
          <w:hyperlink w:anchor="_Toc415319406" w:history="1">
            <w:r w:rsidR="00A55E48" w:rsidRPr="009B6C25">
              <w:rPr>
                <w:rStyle w:val="a7"/>
                <w:rFonts w:asciiTheme="minorEastAsia" w:hAnsiTheme="minorEastAsia" w:hint="eastAsia"/>
                <w:noProof/>
              </w:rPr>
              <w:t>三．专家进行论文评审</w:t>
            </w:r>
            <w:r w:rsidR="00A55E48">
              <w:rPr>
                <w:noProof/>
                <w:webHidden/>
              </w:rPr>
              <w:tab/>
            </w:r>
            <w:r w:rsidR="00A55E48">
              <w:rPr>
                <w:noProof/>
                <w:webHidden/>
              </w:rPr>
              <w:fldChar w:fldCharType="begin"/>
            </w:r>
            <w:r w:rsidR="00A55E48">
              <w:rPr>
                <w:noProof/>
                <w:webHidden/>
              </w:rPr>
              <w:instrText xml:space="preserve"> PAGEREF _Toc415319406 \h </w:instrText>
            </w:r>
            <w:r w:rsidR="00A55E48">
              <w:rPr>
                <w:noProof/>
                <w:webHidden/>
              </w:rPr>
            </w:r>
            <w:r w:rsidR="00A55E48">
              <w:rPr>
                <w:noProof/>
                <w:webHidden/>
              </w:rPr>
              <w:fldChar w:fldCharType="separate"/>
            </w:r>
            <w:r w:rsidR="00A55E48">
              <w:rPr>
                <w:noProof/>
                <w:webHidden/>
              </w:rPr>
              <w:t>5</w:t>
            </w:r>
            <w:r w:rsidR="00A55E48">
              <w:rPr>
                <w:noProof/>
                <w:webHidden/>
              </w:rPr>
              <w:fldChar w:fldCharType="end"/>
            </w:r>
          </w:hyperlink>
        </w:p>
        <w:p w:rsidR="00A55E48" w:rsidRDefault="003F7234">
          <w:pPr>
            <w:pStyle w:val="20"/>
            <w:tabs>
              <w:tab w:val="right" w:leader="dot" w:pos="9627"/>
            </w:tabs>
            <w:rPr>
              <w:noProof/>
            </w:rPr>
          </w:pPr>
          <w:hyperlink w:anchor="_Toc415319407" w:history="1">
            <w:r w:rsidR="00A55E48" w:rsidRPr="009B6C25">
              <w:rPr>
                <w:rStyle w:val="a7"/>
                <w:rFonts w:hint="eastAsia"/>
                <w:noProof/>
              </w:rPr>
              <w:t>四．常见问题解答</w:t>
            </w:r>
            <w:r w:rsidR="00A55E48">
              <w:rPr>
                <w:noProof/>
                <w:webHidden/>
              </w:rPr>
              <w:tab/>
            </w:r>
            <w:r w:rsidR="00A55E48">
              <w:rPr>
                <w:noProof/>
                <w:webHidden/>
              </w:rPr>
              <w:fldChar w:fldCharType="begin"/>
            </w:r>
            <w:r w:rsidR="00A55E48">
              <w:rPr>
                <w:noProof/>
                <w:webHidden/>
              </w:rPr>
              <w:instrText xml:space="preserve"> PAGEREF _Toc415319407 \h </w:instrText>
            </w:r>
            <w:r w:rsidR="00A55E48">
              <w:rPr>
                <w:noProof/>
                <w:webHidden/>
              </w:rPr>
            </w:r>
            <w:r w:rsidR="00A55E48">
              <w:rPr>
                <w:noProof/>
                <w:webHidden/>
              </w:rPr>
              <w:fldChar w:fldCharType="separate"/>
            </w:r>
            <w:r w:rsidR="00A55E48">
              <w:rPr>
                <w:noProof/>
                <w:webHidden/>
              </w:rPr>
              <w:t>6</w:t>
            </w:r>
            <w:r w:rsidR="00A55E48">
              <w:rPr>
                <w:noProof/>
                <w:webHidden/>
              </w:rPr>
              <w:fldChar w:fldCharType="end"/>
            </w:r>
          </w:hyperlink>
        </w:p>
        <w:p w:rsidR="00A55E48" w:rsidRDefault="003F7234">
          <w:pPr>
            <w:pStyle w:val="30"/>
            <w:tabs>
              <w:tab w:val="right" w:leader="dot" w:pos="9627"/>
            </w:tabs>
            <w:rPr>
              <w:noProof/>
            </w:rPr>
          </w:pPr>
          <w:hyperlink w:anchor="_Toc415319408" w:history="1">
            <w:r w:rsidR="00A55E48" w:rsidRPr="009B6C25">
              <w:rPr>
                <w:rStyle w:val="a7"/>
                <w:rFonts w:asciiTheme="minorEastAsia" w:hAnsiTheme="minorEastAsia"/>
                <w:noProof/>
              </w:rPr>
              <w:t>1.</w:t>
            </w:r>
            <w:r w:rsidR="00A55E48" w:rsidRPr="009B6C25">
              <w:rPr>
                <w:rStyle w:val="a7"/>
                <w:rFonts w:asciiTheme="minorEastAsia" w:hAnsiTheme="minorEastAsia" w:hint="eastAsia"/>
                <w:noProof/>
              </w:rPr>
              <w:t>专家不能进行选择结论信息</w:t>
            </w:r>
            <w:r w:rsidR="00A55E48">
              <w:rPr>
                <w:noProof/>
                <w:webHidden/>
              </w:rPr>
              <w:tab/>
            </w:r>
            <w:r w:rsidR="00A55E48">
              <w:rPr>
                <w:noProof/>
                <w:webHidden/>
              </w:rPr>
              <w:fldChar w:fldCharType="begin"/>
            </w:r>
            <w:r w:rsidR="00A55E48">
              <w:rPr>
                <w:noProof/>
                <w:webHidden/>
              </w:rPr>
              <w:instrText xml:space="preserve"> PAGEREF _Toc415319408 \h </w:instrText>
            </w:r>
            <w:r w:rsidR="00A55E48">
              <w:rPr>
                <w:noProof/>
                <w:webHidden/>
              </w:rPr>
            </w:r>
            <w:r w:rsidR="00A55E48">
              <w:rPr>
                <w:noProof/>
                <w:webHidden/>
              </w:rPr>
              <w:fldChar w:fldCharType="separate"/>
            </w:r>
            <w:r w:rsidR="00A55E48">
              <w:rPr>
                <w:noProof/>
                <w:webHidden/>
              </w:rPr>
              <w:t>6</w:t>
            </w:r>
            <w:r w:rsidR="00A55E48">
              <w:rPr>
                <w:noProof/>
                <w:webHidden/>
              </w:rPr>
              <w:fldChar w:fldCharType="end"/>
            </w:r>
          </w:hyperlink>
        </w:p>
        <w:p w:rsidR="00A55E48" w:rsidRDefault="003F7234">
          <w:pPr>
            <w:pStyle w:val="30"/>
            <w:tabs>
              <w:tab w:val="right" w:leader="dot" w:pos="9627"/>
            </w:tabs>
            <w:rPr>
              <w:noProof/>
            </w:rPr>
          </w:pPr>
          <w:hyperlink w:anchor="_Toc415319409" w:history="1">
            <w:r w:rsidR="00A55E48" w:rsidRPr="009B6C25">
              <w:rPr>
                <w:rStyle w:val="a7"/>
                <w:rFonts w:asciiTheme="minorEastAsia" w:hAnsiTheme="minorEastAsia"/>
                <w:noProof/>
              </w:rPr>
              <w:t>2.</w:t>
            </w:r>
            <w:r w:rsidR="00A55E48" w:rsidRPr="009B6C25">
              <w:rPr>
                <w:rStyle w:val="a7"/>
                <w:rFonts w:asciiTheme="minorEastAsia" w:hAnsiTheme="minorEastAsia" w:hint="eastAsia"/>
                <w:noProof/>
              </w:rPr>
              <w:t>专家点击成绩提交后，不能继续编辑，想要更改信息</w:t>
            </w:r>
            <w:r w:rsidR="00A55E48">
              <w:rPr>
                <w:noProof/>
                <w:webHidden/>
              </w:rPr>
              <w:tab/>
            </w:r>
            <w:r w:rsidR="00A55E48">
              <w:rPr>
                <w:noProof/>
                <w:webHidden/>
              </w:rPr>
              <w:fldChar w:fldCharType="begin"/>
            </w:r>
            <w:r w:rsidR="00A55E48">
              <w:rPr>
                <w:noProof/>
                <w:webHidden/>
              </w:rPr>
              <w:instrText xml:space="preserve"> PAGEREF _Toc415319409 \h </w:instrText>
            </w:r>
            <w:r w:rsidR="00A55E48">
              <w:rPr>
                <w:noProof/>
                <w:webHidden/>
              </w:rPr>
            </w:r>
            <w:r w:rsidR="00A55E48">
              <w:rPr>
                <w:noProof/>
                <w:webHidden/>
              </w:rPr>
              <w:fldChar w:fldCharType="separate"/>
            </w:r>
            <w:r w:rsidR="00A55E48">
              <w:rPr>
                <w:noProof/>
                <w:webHidden/>
              </w:rPr>
              <w:t>6</w:t>
            </w:r>
            <w:r w:rsidR="00A55E48">
              <w:rPr>
                <w:noProof/>
                <w:webHidden/>
              </w:rPr>
              <w:fldChar w:fldCharType="end"/>
            </w:r>
          </w:hyperlink>
        </w:p>
        <w:p w:rsidR="00F60BE5" w:rsidRDefault="00F60BE5">
          <w:r>
            <w:rPr>
              <w:b/>
              <w:bCs/>
              <w:lang w:val="zh-CN"/>
            </w:rPr>
            <w:fldChar w:fldCharType="end"/>
          </w:r>
        </w:p>
      </w:sdtContent>
    </w:sdt>
    <w:p w:rsidR="00F60BE5" w:rsidRDefault="00F60BE5" w:rsidP="00805A91">
      <w:pPr>
        <w:spacing w:line="360" w:lineRule="auto"/>
        <w:jc w:val="center"/>
        <w:rPr>
          <w:b/>
          <w:sz w:val="44"/>
          <w:szCs w:val="44"/>
        </w:rPr>
      </w:pPr>
    </w:p>
    <w:p w:rsidR="00F60BE5" w:rsidRDefault="00F60BE5" w:rsidP="00805A91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805A91" w:rsidRPr="001A7A44" w:rsidRDefault="00805A91" w:rsidP="00805A91">
      <w:pPr>
        <w:spacing w:line="360" w:lineRule="auto"/>
        <w:jc w:val="center"/>
        <w:rPr>
          <w:b/>
          <w:sz w:val="44"/>
          <w:szCs w:val="44"/>
        </w:rPr>
      </w:pPr>
      <w:r w:rsidRPr="001A7A44">
        <w:rPr>
          <w:rFonts w:hint="eastAsia"/>
          <w:b/>
          <w:sz w:val="44"/>
          <w:szCs w:val="44"/>
        </w:rPr>
        <w:lastRenderedPageBreak/>
        <w:t>评</w:t>
      </w:r>
      <w:r>
        <w:rPr>
          <w:rFonts w:hint="eastAsia"/>
          <w:b/>
          <w:sz w:val="44"/>
          <w:szCs w:val="44"/>
        </w:rPr>
        <w:t xml:space="preserve"> </w:t>
      </w:r>
      <w:r w:rsidRPr="001A7A44">
        <w:rPr>
          <w:rFonts w:hint="eastAsia"/>
          <w:b/>
          <w:sz w:val="44"/>
          <w:szCs w:val="44"/>
        </w:rPr>
        <w:t>审</w:t>
      </w:r>
      <w:r>
        <w:rPr>
          <w:rFonts w:hint="eastAsia"/>
          <w:b/>
          <w:sz w:val="44"/>
          <w:szCs w:val="44"/>
        </w:rPr>
        <w:t xml:space="preserve"> </w:t>
      </w:r>
      <w:r w:rsidRPr="001A7A44">
        <w:rPr>
          <w:rFonts w:hint="eastAsia"/>
          <w:b/>
          <w:sz w:val="44"/>
          <w:szCs w:val="44"/>
        </w:rPr>
        <w:t>专</w:t>
      </w:r>
      <w:r>
        <w:rPr>
          <w:rFonts w:hint="eastAsia"/>
          <w:b/>
          <w:sz w:val="44"/>
          <w:szCs w:val="44"/>
        </w:rPr>
        <w:t xml:space="preserve"> </w:t>
      </w:r>
      <w:r w:rsidRPr="001A7A44">
        <w:rPr>
          <w:rFonts w:hint="eastAsia"/>
          <w:b/>
          <w:sz w:val="44"/>
          <w:szCs w:val="44"/>
        </w:rPr>
        <w:t>家</w:t>
      </w:r>
    </w:p>
    <w:p w:rsidR="00F60BE5" w:rsidRPr="00F60BE5" w:rsidRDefault="00F60BE5" w:rsidP="00F60BE5">
      <w:pPr>
        <w:pStyle w:val="2"/>
        <w:rPr>
          <w:sz w:val="24"/>
          <w:szCs w:val="24"/>
        </w:rPr>
      </w:pPr>
      <w:bookmarkStart w:id="0" w:name="_Toc415319404"/>
      <w:r w:rsidRPr="00F60BE5">
        <w:rPr>
          <w:rFonts w:hint="eastAsia"/>
          <w:sz w:val="24"/>
          <w:szCs w:val="24"/>
        </w:rPr>
        <w:t>一．</w:t>
      </w:r>
      <w:r w:rsidR="00805A91" w:rsidRPr="00F60BE5">
        <w:rPr>
          <w:rFonts w:hint="eastAsia"/>
          <w:sz w:val="24"/>
          <w:szCs w:val="24"/>
        </w:rPr>
        <w:t>登陆评审专家</w:t>
      </w:r>
      <w:bookmarkEnd w:id="0"/>
    </w:p>
    <w:p w:rsidR="00805A91" w:rsidRPr="00AC13D6" w:rsidRDefault="00805A91" w:rsidP="00805A91">
      <w:pPr>
        <w:rPr>
          <w:rFonts w:ascii="黑体" w:eastAsia="黑体" w:hAnsi="黑体"/>
          <w:color w:val="2E74B5" w:themeColor="accent1" w:themeShade="BF"/>
          <w:sz w:val="28"/>
          <w:szCs w:val="28"/>
        </w:rPr>
      </w:pPr>
      <w:r w:rsidRPr="00C2632E">
        <w:rPr>
          <w:rFonts w:ascii="黑体" w:eastAsia="黑体" w:hAnsi="黑体" w:hint="eastAsia"/>
          <w:sz w:val="28"/>
          <w:szCs w:val="28"/>
        </w:rPr>
        <w:t>网址：</w:t>
      </w:r>
      <w:r w:rsidR="00491BC5" w:rsidRPr="00AC13D6">
        <w:rPr>
          <w:color w:val="2E74B5" w:themeColor="accent1" w:themeShade="BF"/>
        </w:rPr>
        <w:t>http://202.204.35.224/Audit/LoginE.aspx</w:t>
      </w:r>
    </w:p>
    <w:p w:rsidR="00805A91" w:rsidRPr="00865692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）初次登陆，请</w:t>
      </w:r>
      <w:r w:rsidRPr="00865692">
        <w:t>使用验证码和身份证号</w:t>
      </w:r>
      <w:r>
        <w:t>登陆</w:t>
      </w:r>
      <w:r w:rsidRPr="00865692">
        <w:t>注册账号完善信息</w:t>
      </w:r>
    </w:p>
    <w:p w:rsidR="00805A91" w:rsidRDefault="00F0296B" w:rsidP="00805A91">
      <w:pPr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11A46190" wp14:editId="369E0FA5">
            <wp:extent cx="3215221" cy="1734916"/>
            <wp:effectExtent l="0" t="0" r="444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9676" cy="173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Pr="00865692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（2）</w:t>
      </w:r>
      <w:r w:rsidRPr="00865692">
        <w:rPr>
          <w:rFonts w:asciiTheme="minorEastAsia" w:hAnsiTheme="minorEastAsia" w:hint="eastAsia"/>
          <w:color w:val="000000" w:themeColor="text1"/>
        </w:rPr>
        <w:t>点击登陆后进入“专家基本信息注册页面”，完善注册信息，然后点击完成。</w:t>
      </w:r>
    </w:p>
    <w:p w:rsidR="00805A91" w:rsidRDefault="00805A91" w:rsidP="00805A91">
      <w:pPr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3D49D40C" wp14:editId="5458AC4C">
            <wp:extent cx="3501850" cy="1683890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9876" cy="168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Pr="00865692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（3）</w:t>
      </w:r>
      <w:r w:rsidRPr="00865692">
        <w:rPr>
          <w:rFonts w:asciiTheme="minorEastAsia" w:hAnsiTheme="minorEastAsia" w:hint="eastAsia"/>
          <w:color w:val="000000" w:themeColor="text1"/>
        </w:rPr>
        <w:t>修改登陆密码：初始密码与登陆名称相同，请记住自己的登陆名称。</w:t>
      </w:r>
    </w:p>
    <w:p w:rsidR="00805A91" w:rsidRDefault="00805A91" w:rsidP="00805A91">
      <w:pPr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68D6B493" wp14:editId="0FDA6ADC">
            <wp:extent cx="2034791" cy="1151154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5932" cy="115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Pr="00865692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（4）</w:t>
      </w:r>
      <w:r w:rsidRPr="00865692">
        <w:rPr>
          <w:rFonts w:asciiTheme="minorEastAsia" w:hAnsiTheme="minorEastAsia" w:hint="eastAsia"/>
          <w:color w:val="000000" w:themeColor="text1"/>
        </w:rPr>
        <w:t>第二次登陆，可以直接以用户号登陆，用户号为登陆名称。</w:t>
      </w:r>
    </w:p>
    <w:p w:rsidR="00F60BE5" w:rsidRDefault="00805A91" w:rsidP="00805A91">
      <w:pPr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49422C46" wp14:editId="0AA955AC">
            <wp:extent cx="3310932" cy="1592864"/>
            <wp:effectExtent l="0" t="0" r="381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26241" cy="1600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0BE5">
        <w:rPr>
          <w:rFonts w:asciiTheme="minorEastAsia" w:hAnsiTheme="minorEastAsia"/>
          <w:color w:val="000000" w:themeColor="text1"/>
        </w:rPr>
        <w:br w:type="page"/>
      </w:r>
    </w:p>
    <w:p w:rsidR="00805A91" w:rsidRDefault="00805A91" w:rsidP="00805A91">
      <w:pPr>
        <w:jc w:val="center"/>
        <w:rPr>
          <w:rFonts w:asciiTheme="minorEastAsia" w:hAnsiTheme="minorEastAsia"/>
          <w:color w:val="000000" w:themeColor="text1"/>
        </w:rPr>
      </w:pPr>
    </w:p>
    <w:p w:rsidR="00805A91" w:rsidRPr="00AD16B9" w:rsidRDefault="00805A91" w:rsidP="00805A91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（5）</w:t>
      </w:r>
      <w:r w:rsidRPr="00AD16B9">
        <w:rPr>
          <w:rFonts w:asciiTheme="minorEastAsia" w:hAnsiTheme="minorEastAsia" w:hint="eastAsia"/>
          <w:color w:val="000000" w:themeColor="text1"/>
        </w:rPr>
        <w:t>若出现以下情况，请联系评审单位，重新索取验证码。</w:t>
      </w:r>
    </w:p>
    <w:p w:rsidR="00805A91" w:rsidRDefault="00805A91" w:rsidP="00805A91">
      <w:pPr>
        <w:spacing w:line="360" w:lineRule="auto"/>
        <w:jc w:val="center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1D484B9A" wp14:editId="79891B8C">
            <wp:extent cx="3030731" cy="24970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414" cy="2516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Default="00805A91" w:rsidP="00805A91">
      <w:pPr>
        <w:spacing w:line="36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（6）完善个人基本信息，每一个页面数据信息尽量完善，然后都要点击“</w:t>
      </w:r>
      <w:r>
        <w:rPr>
          <w:noProof/>
        </w:rPr>
        <w:drawing>
          <wp:inline distT="0" distB="0" distL="0" distR="0" wp14:anchorId="1BF2CA70" wp14:editId="4C4CF8D6">
            <wp:extent cx="476250" cy="1905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</w:rPr>
        <w:t>”保存按钮。</w:t>
      </w:r>
    </w:p>
    <w:p w:rsidR="00805A91" w:rsidRDefault="00805A91" w:rsidP="00805A91">
      <w:pPr>
        <w:spacing w:line="360" w:lineRule="auto"/>
        <w:jc w:val="left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3FF314E4" wp14:editId="6B753EED">
            <wp:extent cx="2867119" cy="1802921"/>
            <wp:effectExtent l="0" t="0" r="0" b="698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83122" cy="1812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FBEA9C" wp14:editId="5A641459">
            <wp:extent cx="3105398" cy="1810334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6178" cy="1828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Default="00805A91" w:rsidP="00805A91">
      <w:pPr>
        <w:spacing w:line="360" w:lineRule="auto"/>
        <w:jc w:val="left"/>
        <w:rPr>
          <w:rFonts w:asciiTheme="minorEastAsia" w:hAnsiTheme="minorEastAsia"/>
          <w:color w:val="000000" w:themeColor="text1"/>
        </w:rPr>
      </w:pPr>
      <w:r>
        <w:rPr>
          <w:noProof/>
        </w:rPr>
        <w:drawing>
          <wp:inline distT="0" distB="0" distL="0" distR="0" wp14:anchorId="4C6D8494" wp14:editId="20841156">
            <wp:extent cx="2993366" cy="1689729"/>
            <wp:effectExtent l="0" t="0" r="0" b="635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14102" cy="170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99D57B" wp14:editId="799F7CDD">
            <wp:extent cx="2932319" cy="1673524"/>
            <wp:effectExtent l="0" t="0" r="1905" b="317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71374" cy="1695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A91" w:rsidRDefault="00F60BE5" w:rsidP="00256007">
      <w:r>
        <w:br w:type="page"/>
      </w:r>
    </w:p>
    <w:p w:rsidR="00805A91" w:rsidRPr="00F60BE5" w:rsidRDefault="005548D6" w:rsidP="00F60BE5">
      <w:pPr>
        <w:pStyle w:val="2"/>
        <w:rPr>
          <w:rFonts w:asciiTheme="minorEastAsia" w:eastAsiaTheme="minorEastAsia" w:hAnsiTheme="minorEastAsia"/>
          <w:sz w:val="24"/>
          <w:szCs w:val="24"/>
        </w:rPr>
      </w:pPr>
      <w:bookmarkStart w:id="1" w:name="_Toc415319406"/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二</w:t>
      </w:r>
      <w:r w:rsidR="00805A91" w:rsidRPr="00F60BE5">
        <w:rPr>
          <w:rFonts w:asciiTheme="minorEastAsia" w:eastAsiaTheme="minorEastAsia" w:hAnsiTheme="minorEastAsia" w:hint="eastAsia"/>
          <w:sz w:val="24"/>
          <w:szCs w:val="24"/>
        </w:rPr>
        <w:t>．专家进行论文评审</w:t>
      </w:r>
      <w:bookmarkEnd w:id="1"/>
    </w:p>
    <w:p w:rsidR="00805A91" w:rsidRDefault="00805A91" w:rsidP="00805A9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）点击“评阅</w:t>
      </w:r>
      <w:r>
        <w:rPr>
          <w:rFonts w:hint="eastAsia"/>
        </w:rPr>
        <w:t>-</w:t>
      </w:r>
      <w:r>
        <w:rPr>
          <w:rFonts w:hint="eastAsia"/>
        </w:rPr>
        <w:t>学位论文评阅管理”，点击“</w:t>
      </w:r>
      <w:r>
        <w:rPr>
          <w:noProof/>
        </w:rPr>
        <w:drawing>
          <wp:inline distT="0" distB="0" distL="0" distR="0" wp14:anchorId="3679B9C3" wp14:editId="76D845A7">
            <wp:extent cx="152400" cy="1619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”评审论文“</w:t>
      </w:r>
      <w:r>
        <w:rPr>
          <w:noProof/>
        </w:rPr>
        <w:drawing>
          <wp:inline distT="0" distB="0" distL="0" distR="0" wp14:anchorId="61F5135F" wp14:editId="11F51F85">
            <wp:extent cx="152400" cy="152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”查看其他专家评审信息。成绩“保存”后可以继续修改，</w:t>
      </w:r>
      <w:r w:rsidRPr="00EF6578">
        <w:rPr>
          <w:rFonts w:hint="eastAsia"/>
          <w:color w:val="FF0000"/>
        </w:rPr>
        <w:t>点击“提交”后不能修改评审信息。</w:t>
      </w:r>
      <w:r>
        <w:rPr>
          <w:rFonts w:hint="eastAsia"/>
          <w:color w:val="FF0000"/>
        </w:rPr>
        <w:t>请下载论文文档，进行评阅。在系统中完善评阅信息，给予评审结论，然后提交评阅书后导出签字后，上传评阅书扫描件。</w:t>
      </w:r>
      <w:r w:rsidR="0040519E" w:rsidRPr="005F3522">
        <w:rPr>
          <w:rFonts w:hint="eastAsia"/>
          <w:color w:val="FF0000"/>
          <w:highlight w:val="yellow"/>
        </w:rPr>
        <w:t>只有点击保存之后，才能进行选择相对应的结论。</w:t>
      </w:r>
    </w:p>
    <w:p w:rsidR="00805A91" w:rsidRDefault="0040519E" w:rsidP="0040519E">
      <w:pPr>
        <w:jc w:val="center"/>
      </w:pPr>
      <w:r>
        <w:rPr>
          <w:noProof/>
        </w:rPr>
        <w:drawing>
          <wp:inline distT="0" distB="0" distL="0" distR="0" wp14:anchorId="4758861D" wp14:editId="0438B67A">
            <wp:extent cx="3136219" cy="2647741"/>
            <wp:effectExtent l="0" t="0" r="7620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38023" cy="264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324" w:rsidRDefault="00805A91" w:rsidP="003B2324">
      <w:pPr>
        <w:pStyle w:val="a5"/>
        <w:ind w:left="450"/>
      </w:pPr>
      <w:r w:rsidRPr="00B024FD">
        <w:rPr>
          <w:rFonts w:hint="eastAsia"/>
          <w:color w:val="FF0000"/>
        </w:rPr>
        <w:t>（</w:t>
      </w:r>
      <w:r w:rsidRPr="00B024FD">
        <w:rPr>
          <w:rFonts w:hint="eastAsia"/>
          <w:color w:val="FF0000"/>
        </w:rPr>
        <w:t>2</w:t>
      </w:r>
      <w:r w:rsidRPr="00B024FD">
        <w:rPr>
          <w:rFonts w:hint="eastAsia"/>
          <w:color w:val="FF0000"/>
        </w:rPr>
        <w:t>）</w:t>
      </w:r>
      <w:r w:rsidR="003B2324">
        <w:rPr>
          <w:rFonts w:hint="eastAsia"/>
          <w:color w:val="FF0000"/>
        </w:rPr>
        <w:t>成绩提交：若不小心点击“提交”后专家需要</w:t>
      </w:r>
      <w:r w:rsidRPr="00B024FD">
        <w:rPr>
          <w:rFonts w:hint="eastAsia"/>
          <w:color w:val="FF0000"/>
        </w:rPr>
        <w:t>修改</w:t>
      </w:r>
      <w:r w:rsidR="003B2324">
        <w:rPr>
          <w:rFonts w:hint="eastAsia"/>
        </w:rPr>
        <w:t>评审信息，需要联系评审单位或者学校管理员修改评审状态为“正评”，评审专家才可以继续提交。</w:t>
      </w:r>
    </w:p>
    <w:p w:rsidR="00805A91" w:rsidRPr="003B2324" w:rsidRDefault="00805A91" w:rsidP="00805A91">
      <w:pPr>
        <w:rPr>
          <w:color w:val="FF0000"/>
        </w:rPr>
      </w:pPr>
    </w:p>
    <w:p w:rsidR="00E02117" w:rsidRDefault="003B2324" w:rsidP="003B2324">
      <w:pPr>
        <w:pStyle w:val="a5"/>
        <w:ind w:left="450" w:firstLineChars="0" w:firstLine="0"/>
        <w:jc w:val="center"/>
      </w:pPr>
      <w:r>
        <w:rPr>
          <w:noProof/>
        </w:rPr>
        <w:drawing>
          <wp:inline distT="0" distB="0" distL="0" distR="0" wp14:anchorId="273B414D" wp14:editId="3CAB0D61">
            <wp:extent cx="3813350" cy="3368189"/>
            <wp:effectExtent l="0" t="0" r="0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8815" cy="337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2117">
        <w:br w:type="page"/>
      </w:r>
    </w:p>
    <w:p w:rsidR="002F378F" w:rsidRPr="00F60BE5" w:rsidRDefault="00F50798" w:rsidP="00F60BE5">
      <w:pPr>
        <w:pStyle w:val="2"/>
        <w:rPr>
          <w:sz w:val="24"/>
          <w:szCs w:val="24"/>
        </w:rPr>
      </w:pPr>
      <w:bookmarkStart w:id="2" w:name="_Toc415319407"/>
      <w:r>
        <w:rPr>
          <w:rFonts w:hint="eastAsia"/>
          <w:sz w:val="24"/>
          <w:szCs w:val="24"/>
        </w:rPr>
        <w:lastRenderedPageBreak/>
        <w:t>三</w:t>
      </w:r>
      <w:bookmarkStart w:id="3" w:name="_GoBack"/>
      <w:bookmarkEnd w:id="3"/>
      <w:r w:rsidR="00F60BE5" w:rsidRPr="00F60BE5">
        <w:rPr>
          <w:rFonts w:hint="eastAsia"/>
          <w:sz w:val="24"/>
          <w:szCs w:val="24"/>
        </w:rPr>
        <w:t>．</w:t>
      </w:r>
      <w:r w:rsidR="00E02117" w:rsidRPr="00F60BE5">
        <w:rPr>
          <w:sz w:val="24"/>
          <w:szCs w:val="24"/>
        </w:rPr>
        <w:t>常见问题</w:t>
      </w:r>
      <w:r w:rsidR="00E97017" w:rsidRPr="00F60BE5">
        <w:rPr>
          <w:rFonts w:hint="eastAsia"/>
          <w:sz w:val="24"/>
          <w:szCs w:val="24"/>
        </w:rPr>
        <w:t>解</w:t>
      </w:r>
      <w:r w:rsidR="00C860CF">
        <w:rPr>
          <w:rFonts w:hint="eastAsia"/>
          <w:sz w:val="24"/>
          <w:szCs w:val="24"/>
        </w:rPr>
        <w:t>答</w:t>
      </w:r>
      <w:bookmarkEnd w:id="2"/>
    </w:p>
    <w:p w:rsidR="00E02117" w:rsidRPr="00F60BE5" w:rsidRDefault="00E02117" w:rsidP="00F60BE5">
      <w:pPr>
        <w:pStyle w:val="3"/>
        <w:rPr>
          <w:rFonts w:asciiTheme="minorEastAsia" w:hAnsiTheme="minorEastAsia"/>
          <w:sz w:val="21"/>
          <w:szCs w:val="21"/>
        </w:rPr>
      </w:pPr>
      <w:bookmarkStart w:id="4" w:name="_Toc415319408"/>
      <w:r w:rsidRPr="00F60BE5">
        <w:rPr>
          <w:rFonts w:asciiTheme="minorEastAsia" w:hAnsiTheme="minorEastAsia" w:hint="eastAsia"/>
          <w:sz w:val="21"/>
          <w:szCs w:val="21"/>
        </w:rPr>
        <w:t>1.专家不能进行选择结论信息</w:t>
      </w:r>
      <w:bookmarkEnd w:id="4"/>
    </w:p>
    <w:p w:rsidR="00E02117" w:rsidRDefault="00E02117" w:rsidP="00E02117">
      <w:pPr>
        <w:ind w:firstLineChars="200" w:firstLine="420"/>
        <w:jc w:val="left"/>
        <w:rPr>
          <w:color w:val="FF0000"/>
        </w:rPr>
      </w:pPr>
      <w:r>
        <w:rPr>
          <w:color w:val="FF0000"/>
        </w:rPr>
        <w:t>问题描述</w:t>
      </w:r>
      <w:r>
        <w:rPr>
          <w:rFonts w:hint="eastAsia"/>
          <w:color w:val="FF0000"/>
        </w:rPr>
        <w:t>：专家完善信息后，不能选择结论信息</w:t>
      </w:r>
    </w:p>
    <w:p w:rsidR="00E02117" w:rsidRDefault="00E02117" w:rsidP="00E02117">
      <w:pPr>
        <w:ind w:firstLineChars="200" w:firstLine="420"/>
        <w:jc w:val="left"/>
      </w:pPr>
      <w:r>
        <w:rPr>
          <w:color w:val="FF0000"/>
        </w:rPr>
        <w:t>问题解决</w:t>
      </w:r>
      <w:r>
        <w:rPr>
          <w:rFonts w:hint="eastAsia"/>
          <w:color w:val="FF0000"/>
        </w:rPr>
        <w:t>：</w:t>
      </w:r>
      <w:r w:rsidRPr="00E02117">
        <w:rPr>
          <w:rFonts w:hint="eastAsia"/>
          <w:color w:val="FF0000"/>
        </w:rPr>
        <w:t>只有点击保存之后，才能进行选择相对应的结论。</w:t>
      </w:r>
    </w:p>
    <w:p w:rsidR="00E02117" w:rsidRDefault="00E02117" w:rsidP="00E02117">
      <w:pPr>
        <w:jc w:val="center"/>
      </w:pPr>
      <w:r>
        <w:rPr>
          <w:noProof/>
        </w:rPr>
        <w:drawing>
          <wp:inline distT="0" distB="0" distL="0" distR="0" wp14:anchorId="716800CA" wp14:editId="3DF3345A">
            <wp:extent cx="3136219" cy="2647741"/>
            <wp:effectExtent l="0" t="0" r="7620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38023" cy="264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06A" w:rsidRPr="00F60BE5" w:rsidRDefault="00E5006A" w:rsidP="00F60BE5">
      <w:pPr>
        <w:pStyle w:val="3"/>
        <w:rPr>
          <w:rFonts w:asciiTheme="minorEastAsia" w:hAnsiTheme="minorEastAsia"/>
          <w:sz w:val="21"/>
          <w:szCs w:val="21"/>
        </w:rPr>
      </w:pPr>
      <w:bookmarkStart w:id="5" w:name="_Toc415319409"/>
      <w:r w:rsidRPr="00F60BE5">
        <w:rPr>
          <w:rFonts w:asciiTheme="minorEastAsia" w:hAnsiTheme="minorEastAsia" w:hint="eastAsia"/>
          <w:sz w:val="21"/>
          <w:szCs w:val="21"/>
        </w:rPr>
        <w:t>2.专家点击成绩提交后，不能继续编辑，想要更改信息</w:t>
      </w:r>
      <w:bookmarkEnd w:id="5"/>
    </w:p>
    <w:p w:rsidR="00E5006A" w:rsidRDefault="00E5006A" w:rsidP="00E5006A">
      <w:pPr>
        <w:ind w:firstLineChars="200" w:firstLine="420"/>
        <w:jc w:val="left"/>
      </w:pPr>
      <w:r>
        <w:t>问题描述</w:t>
      </w:r>
      <w:r>
        <w:rPr>
          <w:rFonts w:hint="eastAsia"/>
        </w:rPr>
        <w:t>：专家点击“成绩提交”后，想要更改评阅信息，但是无法保存，没有编辑按钮。</w:t>
      </w:r>
    </w:p>
    <w:p w:rsidR="00E5006A" w:rsidRDefault="00E5006A" w:rsidP="00E5006A">
      <w:pPr>
        <w:ind w:firstLineChars="200" w:firstLine="420"/>
        <w:jc w:val="left"/>
      </w:pPr>
      <w:r>
        <w:t>解决方法</w:t>
      </w:r>
      <w:r>
        <w:rPr>
          <w:rFonts w:hint="eastAsia"/>
        </w:rPr>
        <w:t>：</w:t>
      </w:r>
    </w:p>
    <w:p w:rsidR="00E5006A" w:rsidRDefault="00E5006A" w:rsidP="00E5006A">
      <w:pPr>
        <w:pStyle w:val="a5"/>
        <w:ind w:left="450"/>
      </w:pPr>
      <w:r>
        <w:rPr>
          <w:rFonts w:hint="eastAsia"/>
          <w:color w:val="FF0000"/>
        </w:rPr>
        <w:t>成绩提交：若不小心点击“提交”后专家需要</w:t>
      </w:r>
      <w:r w:rsidRPr="00B024FD">
        <w:rPr>
          <w:rFonts w:hint="eastAsia"/>
          <w:color w:val="FF0000"/>
        </w:rPr>
        <w:t>修改</w:t>
      </w:r>
      <w:r>
        <w:rPr>
          <w:rFonts w:hint="eastAsia"/>
        </w:rPr>
        <w:t>评审信息，需要联系评审单位或者学校管理员修改评审状态为“正评”，评审专家才可以继续提交。</w:t>
      </w:r>
    </w:p>
    <w:p w:rsidR="00E5006A" w:rsidRPr="003B2324" w:rsidRDefault="00E5006A" w:rsidP="00E5006A">
      <w:pPr>
        <w:rPr>
          <w:color w:val="FF0000"/>
        </w:rPr>
      </w:pPr>
    </w:p>
    <w:p w:rsidR="00E5006A" w:rsidRPr="00E02117" w:rsidRDefault="00E5006A" w:rsidP="00E5006A">
      <w:pPr>
        <w:jc w:val="center"/>
      </w:pPr>
      <w:r>
        <w:rPr>
          <w:noProof/>
        </w:rPr>
        <w:drawing>
          <wp:inline distT="0" distB="0" distL="0" distR="0" wp14:anchorId="1EC7C9A1" wp14:editId="718EDA03">
            <wp:extent cx="3813350" cy="3368189"/>
            <wp:effectExtent l="0" t="0" r="0" b="38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8815" cy="337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006A" w:rsidRPr="00E02117" w:rsidSect="002453EA">
      <w:footerReference w:type="default" r:id="rId21"/>
      <w:pgSz w:w="11906" w:h="16838"/>
      <w:pgMar w:top="851" w:right="1418" w:bottom="851" w:left="851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234" w:rsidRDefault="003F7234" w:rsidP="00805A91">
      <w:r>
        <w:separator/>
      </w:r>
    </w:p>
  </w:endnote>
  <w:endnote w:type="continuationSeparator" w:id="0">
    <w:p w:rsidR="003F7234" w:rsidRDefault="003F7234" w:rsidP="0080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602232"/>
      <w:docPartObj>
        <w:docPartGallery w:val="Page Numbers (Bottom of Page)"/>
        <w:docPartUnique/>
      </w:docPartObj>
    </w:sdtPr>
    <w:sdtEndPr/>
    <w:sdtContent>
      <w:p w:rsidR="002453EA" w:rsidRDefault="00F84E73" w:rsidP="00245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798" w:rsidRPr="00F50798">
          <w:rPr>
            <w:noProof/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234" w:rsidRDefault="003F7234" w:rsidP="00805A91">
      <w:r>
        <w:separator/>
      </w:r>
    </w:p>
  </w:footnote>
  <w:footnote w:type="continuationSeparator" w:id="0">
    <w:p w:rsidR="003F7234" w:rsidRDefault="003F7234" w:rsidP="00805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D3"/>
    <w:rsid w:val="00256007"/>
    <w:rsid w:val="002F378F"/>
    <w:rsid w:val="003076E7"/>
    <w:rsid w:val="003B2324"/>
    <w:rsid w:val="003F7234"/>
    <w:rsid w:val="0040519E"/>
    <w:rsid w:val="00491BC5"/>
    <w:rsid w:val="005548D6"/>
    <w:rsid w:val="005F3522"/>
    <w:rsid w:val="00700B4D"/>
    <w:rsid w:val="00766331"/>
    <w:rsid w:val="00805A91"/>
    <w:rsid w:val="0085378B"/>
    <w:rsid w:val="008B6A86"/>
    <w:rsid w:val="009561D3"/>
    <w:rsid w:val="00A55E48"/>
    <w:rsid w:val="00AC13D6"/>
    <w:rsid w:val="00C860CF"/>
    <w:rsid w:val="00CD781C"/>
    <w:rsid w:val="00E02117"/>
    <w:rsid w:val="00E5006A"/>
    <w:rsid w:val="00E97017"/>
    <w:rsid w:val="00F0296B"/>
    <w:rsid w:val="00F50798"/>
    <w:rsid w:val="00F60BE5"/>
    <w:rsid w:val="00F8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A6B082-7215-4D1B-B023-2E2F67F5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11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60B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60B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60BE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5A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5A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5A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5A91"/>
    <w:rPr>
      <w:sz w:val="18"/>
      <w:szCs w:val="18"/>
    </w:rPr>
  </w:style>
  <w:style w:type="paragraph" w:styleId="a5">
    <w:name w:val="List Paragraph"/>
    <w:basedOn w:val="a"/>
    <w:uiPriority w:val="34"/>
    <w:qFormat/>
    <w:rsid w:val="00805A91"/>
    <w:pPr>
      <w:ind w:firstLineChars="200" w:firstLine="420"/>
    </w:pPr>
  </w:style>
  <w:style w:type="character" w:styleId="a6">
    <w:name w:val="Strong"/>
    <w:basedOn w:val="a0"/>
    <w:uiPriority w:val="22"/>
    <w:qFormat/>
    <w:rsid w:val="00805A91"/>
    <w:rPr>
      <w:b/>
      <w:bCs/>
    </w:rPr>
  </w:style>
  <w:style w:type="character" w:customStyle="1" w:styleId="1Char">
    <w:name w:val="标题 1 Char"/>
    <w:basedOn w:val="a0"/>
    <w:link w:val="1"/>
    <w:uiPriority w:val="9"/>
    <w:rsid w:val="00F60BE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60BE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F60BE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F60BE5"/>
    <w:pPr>
      <w:ind w:leftChars="200" w:left="420"/>
    </w:pPr>
  </w:style>
  <w:style w:type="character" w:styleId="a7">
    <w:name w:val="Hyperlink"/>
    <w:basedOn w:val="a0"/>
    <w:uiPriority w:val="99"/>
    <w:unhideWhenUsed/>
    <w:rsid w:val="00F60BE5"/>
    <w:rPr>
      <w:color w:val="0563C1" w:themeColor="hyperlink"/>
      <w:u w:val="single"/>
    </w:rPr>
  </w:style>
  <w:style w:type="character" w:customStyle="1" w:styleId="3Char">
    <w:name w:val="标题 3 Char"/>
    <w:basedOn w:val="a0"/>
    <w:link w:val="3"/>
    <w:uiPriority w:val="9"/>
    <w:rsid w:val="00F60BE5"/>
    <w:rPr>
      <w:b/>
      <w:bCs/>
      <w:sz w:val="32"/>
      <w:szCs w:val="32"/>
    </w:rPr>
  </w:style>
  <w:style w:type="paragraph" w:styleId="30">
    <w:name w:val="toc 3"/>
    <w:basedOn w:val="a"/>
    <w:next w:val="a"/>
    <w:autoRedefine/>
    <w:uiPriority w:val="39"/>
    <w:unhideWhenUsed/>
    <w:rsid w:val="00C860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4A433-B600-4E98-B7E7-8F78ECA64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smylv</cp:lastModifiedBy>
  <cp:revision>21</cp:revision>
  <dcterms:created xsi:type="dcterms:W3CDTF">2015-03-28T03:26:00Z</dcterms:created>
  <dcterms:modified xsi:type="dcterms:W3CDTF">2016-03-08T09:44:00Z</dcterms:modified>
</cp:coreProperties>
</file>